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AF7EAB" w14:paraId="2A75BF26" w14:textId="77777777" w:rsidTr="00120D21">
        <w:tc>
          <w:tcPr>
            <w:tcW w:w="4814" w:type="dxa"/>
          </w:tcPr>
          <w:p w14:paraId="78A38063" w14:textId="77777777" w:rsidR="00A10CF4" w:rsidRPr="00AF7EAB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33815AAA" w14:textId="61216F1D" w:rsidR="00A10CF4" w:rsidRPr="00AF7EAB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5</w:t>
            </w:r>
            <w:bookmarkStart w:id="0" w:name="_GoBack"/>
            <w:bookmarkEnd w:id="0"/>
          </w:p>
          <w:p w14:paraId="047FF99D" w14:textId="77777777" w:rsidR="00A10CF4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3C97A4F2" w14:textId="77777777" w:rsidR="00A10CF4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209FB880" w14:textId="77777777" w:rsidR="00A10CF4" w:rsidRPr="00AF7EAB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7268AB9B" w14:textId="77777777" w:rsidR="00A10CF4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0A8B21DB" w14:textId="77777777" w:rsidR="00A10CF4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5F744515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1EACFA8F" w:rsidR="005362C1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965E74">
        <w:rPr>
          <w:b/>
          <w:sz w:val="28"/>
          <w:szCs w:val="28"/>
        </w:rPr>
        <w:t>Дружненского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2C3577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7F50C703" w14:textId="77777777" w:rsidR="00BC778E" w:rsidRPr="002C3577" w:rsidRDefault="00BC778E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159E335C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AF64E7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AF64E7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 w:rsidR="00E572CE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proofErr w:type="spellStart"/>
      <w:r w:rsidR="00E572CE">
        <w:rPr>
          <w:sz w:val="28"/>
          <w:szCs w:val="28"/>
        </w:rPr>
        <w:t>Шипко</w:t>
      </w:r>
      <w:proofErr w:type="spellEnd"/>
      <w:r w:rsidR="00E572CE">
        <w:rPr>
          <w:sz w:val="28"/>
          <w:szCs w:val="28"/>
        </w:rPr>
        <w:t xml:space="preserve"> Анатолия Николаевича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3604E199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>
        <w:rPr>
          <w:sz w:val="28"/>
          <w:szCs w:val="28"/>
        </w:rPr>
        <w:t>Родниковского</w:t>
      </w:r>
      <w:r w:rsidR="00AA6349" w:rsidRPr="007E35E9">
        <w:rPr>
          <w:sz w:val="28"/>
          <w:szCs w:val="28"/>
        </w:rPr>
        <w:t>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1E2463">
        <w:rPr>
          <w:rFonts w:eastAsiaTheme="minorHAnsi"/>
          <w:sz w:val="28"/>
          <w:szCs w:val="28"/>
          <w:lang w:eastAsia="en-US"/>
        </w:rPr>
        <w:t xml:space="preserve">47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E572CE">
        <w:rPr>
          <w:rFonts w:eastAsiaTheme="minorHAnsi"/>
          <w:sz w:val="28"/>
          <w:szCs w:val="28"/>
          <w:lang w:eastAsia="en-US"/>
        </w:rPr>
        <w:t>Дружненского</w:t>
      </w:r>
      <w:r w:rsidR="007E35E9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1E2463">
        <w:rPr>
          <w:rFonts w:eastAsiaTheme="minorHAnsi"/>
          <w:sz w:val="28"/>
          <w:szCs w:val="28"/>
          <w:lang w:eastAsia="en-US"/>
        </w:rPr>
        <w:t xml:space="preserve"> и 1 места </w:t>
      </w:r>
      <w:r w:rsidR="001E2463" w:rsidRPr="007E35E9">
        <w:rPr>
          <w:rFonts w:eastAsiaTheme="minorHAnsi"/>
          <w:sz w:val="28"/>
          <w:szCs w:val="28"/>
          <w:lang w:eastAsia="en-US"/>
        </w:rPr>
        <w:t>(площадк</w:t>
      </w:r>
      <w:r w:rsidR="001E2463">
        <w:rPr>
          <w:rFonts w:eastAsiaTheme="minorHAnsi"/>
          <w:sz w:val="28"/>
          <w:szCs w:val="28"/>
          <w:lang w:eastAsia="en-US"/>
        </w:rPr>
        <w:t>и</w:t>
      </w:r>
      <w:r w:rsidR="001E2463" w:rsidRPr="007E35E9">
        <w:rPr>
          <w:rFonts w:eastAsiaTheme="minorHAnsi"/>
          <w:sz w:val="28"/>
          <w:szCs w:val="28"/>
          <w:lang w:eastAsia="en-US"/>
        </w:rPr>
        <w:t xml:space="preserve">) накопления твердых коммунальных отходов на территории </w:t>
      </w:r>
      <w:r w:rsidR="001E2463">
        <w:rPr>
          <w:rFonts w:eastAsiaTheme="minorHAnsi"/>
          <w:sz w:val="28"/>
          <w:szCs w:val="28"/>
          <w:lang w:eastAsia="en-US"/>
        </w:rPr>
        <w:t xml:space="preserve">Пшехского </w:t>
      </w:r>
      <w:r w:rsidR="001E2463" w:rsidRPr="007E35E9">
        <w:rPr>
          <w:rFonts w:eastAsiaTheme="minorHAnsi"/>
          <w:sz w:val="28"/>
          <w:szCs w:val="28"/>
          <w:lang w:eastAsia="en-US"/>
        </w:rPr>
        <w:t>сельск</w:t>
      </w:r>
      <w:r w:rsidR="001E2463">
        <w:rPr>
          <w:rFonts w:eastAsiaTheme="minorHAnsi"/>
          <w:sz w:val="28"/>
          <w:szCs w:val="28"/>
          <w:lang w:eastAsia="en-US"/>
        </w:rPr>
        <w:t>ого</w:t>
      </w:r>
      <w:r w:rsidR="001E2463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1E2463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18643A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51ED90AC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CE2F00">
        <w:rPr>
          <w:sz w:val="28"/>
          <w:szCs w:val="28"/>
        </w:rPr>
        <w:t xml:space="preserve">1 101 053,00 </w:t>
      </w:r>
      <w:r w:rsidR="00143E52">
        <w:rPr>
          <w:sz w:val="28"/>
          <w:szCs w:val="28"/>
        </w:rPr>
        <w:t>(</w:t>
      </w:r>
      <w:r w:rsidR="00CE2F00">
        <w:rPr>
          <w:sz w:val="28"/>
          <w:szCs w:val="28"/>
        </w:rPr>
        <w:t>один миллион сто одна тысяча пятьдесят три</w:t>
      </w:r>
      <w:r w:rsidR="00143E52">
        <w:rPr>
          <w:sz w:val="28"/>
          <w:szCs w:val="28"/>
        </w:rPr>
        <w:t>) рубл</w:t>
      </w:r>
      <w:r w:rsidR="00CE2F00">
        <w:rPr>
          <w:sz w:val="28"/>
          <w:szCs w:val="28"/>
        </w:rPr>
        <w:t>я</w:t>
      </w:r>
      <w:r w:rsidR="00021408">
        <w:rPr>
          <w:sz w:val="28"/>
          <w:szCs w:val="28"/>
        </w:rPr>
        <w:t xml:space="preserve">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E572CE">
        <w:rPr>
          <w:sz w:val="28"/>
          <w:szCs w:val="28"/>
        </w:rPr>
        <w:t>Дружненского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233C2C16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674152B" w14:textId="77777777" w:rsidR="00BC778E" w:rsidRDefault="00BC778E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lastRenderedPageBreak/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1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2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1"/>
    <w:bookmarkEnd w:id="2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780FEA51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lastRenderedPageBreak/>
        <w:t>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25B022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486F1B30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198D53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6107931D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AA3B159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355C99B" w14:textId="74241540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4"/>
        <w:gridCol w:w="4777"/>
      </w:tblGrid>
      <w:tr w:rsidR="004B74EA" w:rsidRPr="002C3577" w14:paraId="40FB20FA" w14:textId="77777777" w:rsidTr="00120D21">
        <w:tc>
          <w:tcPr>
            <w:tcW w:w="4820" w:type="dxa"/>
          </w:tcPr>
          <w:p w14:paraId="2CD7B0CF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>Администрация Дружненского сельского поселения Белореченского муниципального района Краснодарского края</w:t>
            </w:r>
          </w:p>
          <w:p w14:paraId="69A6C66B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Юридический/почтовый адрес</w:t>
            </w:r>
            <w:r w:rsidRPr="00A76A4F">
              <w:rPr>
                <w:sz w:val="28"/>
                <w:szCs w:val="28"/>
              </w:rPr>
              <w:t>: 352609, Краснодарский край, Белореченский район, п.</w:t>
            </w:r>
            <w:r>
              <w:rPr>
                <w:sz w:val="28"/>
                <w:szCs w:val="28"/>
              </w:rPr>
              <w:t xml:space="preserve"> </w:t>
            </w:r>
            <w:r w:rsidRPr="00A76A4F">
              <w:rPr>
                <w:sz w:val="28"/>
                <w:szCs w:val="28"/>
              </w:rPr>
              <w:t>Дружный,</w:t>
            </w:r>
          </w:p>
          <w:p w14:paraId="3E16F32D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 xml:space="preserve">ул. Заводская, </w:t>
            </w:r>
            <w:proofErr w:type="gramStart"/>
            <w:r w:rsidRPr="00A76A4F">
              <w:rPr>
                <w:sz w:val="28"/>
                <w:szCs w:val="28"/>
              </w:rPr>
              <w:t>8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A76A4F">
              <w:rPr>
                <w:sz w:val="28"/>
                <w:szCs w:val="28"/>
              </w:rPr>
              <w:t>а</w:t>
            </w:r>
          </w:p>
          <w:p w14:paraId="117BEC4D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>ИНН 2303023498 КПП 230301001</w:t>
            </w:r>
          </w:p>
          <w:p w14:paraId="5A250F7A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lastRenderedPageBreak/>
              <w:t>л/с 04183011870</w:t>
            </w:r>
          </w:p>
          <w:p w14:paraId="5ACF9C6D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 xml:space="preserve">Номер казначейского счета 03231643036084051800 </w:t>
            </w:r>
          </w:p>
          <w:p w14:paraId="69B0EB05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 xml:space="preserve">БИК ТОФК 010349101 </w:t>
            </w:r>
          </w:p>
          <w:p w14:paraId="43350E76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>ЕКС 40102810945370000010</w:t>
            </w:r>
          </w:p>
          <w:p w14:paraId="65789111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Default="004B74EA" w:rsidP="00120D21">
            <w:pPr>
              <w:rPr>
                <w:sz w:val="28"/>
                <w:szCs w:val="28"/>
              </w:rPr>
            </w:pPr>
            <w:r w:rsidRPr="00A76A4F">
              <w:rPr>
                <w:sz w:val="28"/>
                <w:szCs w:val="28"/>
              </w:rPr>
              <w:t>ОКТМО: 03608405</w:t>
            </w:r>
          </w:p>
          <w:p w14:paraId="1AB081E4" w14:textId="77777777" w:rsidR="004B74EA" w:rsidRDefault="004B74EA" w:rsidP="00120D21">
            <w:pPr>
              <w:rPr>
                <w:sz w:val="28"/>
                <w:szCs w:val="28"/>
              </w:rPr>
            </w:pPr>
          </w:p>
          <w:p w14:paraId="0073B83C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</w:t>
            </w:r>
            <w:r>
              <w:rPr>
                <w:bCs/>
                <w:spacing w:val="-2"/>
                <w:sz w:val="28"/>
                <w:szCs w:val="28"/>
              </w:rPr>
              <w:t>8-</w:t>
            </w:r>
            <w:r w:rsidRPr="00A76A4F">
              <w:rPr>
                <w:bCs/>
                <w:spacing w:val="-2"/>
                <w:sz w:val="28"/>
                <w:szCs w:val="28"/>
              </w:rPr>
              <w:t>861</w:t>
            </w:r>
            <w:r>
              <w:rPr>
                <w:bCs/>
                <w:spacing w:val="-2"/>
                <w:sz w:val="28"/>
                <w:szCs w:val="28"/>
              </w:rPr>
              <w:t>-</w:t>
            </w:r>
            <w:r w:rsidRPr="00A76A4F">
              <w:rPr>
                <w:bCs/>
                <w:spacing w:val="-2"/>
                <w:sz w:val="28"/>
                <w:szCs w:val="28"/>
              </w:rPr>
              <w:t>5573145</w:t>
            </w:r>
          </w:p>
          <w:p w14:paraId="726F964F" w14:textId="77777777" w:rsidR="004B74EA" w:rsidRPr="00A76A4F" w:rsidRDefault="004B74EA" w:rsidP="00120D21">
            <w:pPr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A76A4F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>
              <w:rPr>
                <w:bCs/>
                <w:spacing w:val="-2"/>
                <w:sz w:val="28"/>
                <w:szCs w:val="28"/>
              </w:rPr>
              <w:t xml:space="preserve">: </w:t>
            </w:r>
            <w:r w:rsidRPr="00A76A4F">
              <w:rPr>
                <w:bCs/>
                <w:spacing w:val="-2"/>
                <w:sz w:val="28"/>
                <w:szCs w:val="28"/>
              </w:rPr>
              <w:t>drg1@mail.ru</w:t>
            </w:r>
          </w:p>
          <w:p w14:paraId="3DE63D9A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44D60759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61E4C955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210CA037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7C6B2BC1" w14:textId="77777777" w:rsidR="004B74EA" w:rsidRDefault="004B74EA" w:rsidP="00120D21">
            <w:pPr>
              <w:rPr>
                <w:sz w:val="28"/>
                <w:szCs w:val="28"/>
              </w:rPr>
            </w:pPr>
          </w:p>
          <w:p w14:paraId="367A79C9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139ED270" w14:textId="77777777" w:rsidR="004B74EA" w:rsidRPr="00A76A4F" w:rsidRDefault="004B74EA" w:rsidP="00120D21">
            <w:pPr>
              <w:rPr>
                <w:sz w:val="28"/>
                <w:szCs w:val="28"/>
              </w:rPr>
            </w:pPr>
          </w:p>
          <w:p w14:paraId="4EFBD1ED" w14:textId="77777777" w:rsidR="004B74EA" w:rsidRDefault="004B74EA" w:rsidP="00120D21">
            <w:pPr>
              <w:rPr>
                <w:color w:val="000000"/>
                <w:sz w:val="28"/>
                <w:szCs w:val="28"/>
                <w:lang w:bidi="ru-RU"/>
              </w:rPr>
            </w:pPr>
            <w:r w:rsidRPr="00A76A4F">
              <w:rPr>
                <w:sz w:val="28"/>
                <w:szCs w:val="28"/>
              </w:rPr>
              <w:t xml:space="preserve">Глава </w:t>
            </w:r>
            <w:r w:rsidRPr="00A76A4F">
              <w:rPr>
                <w:color w:val="000000"/>
                <w:sz w:val="28"/>
                <w:szCs w:val="28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5675D2" w:rsidRDefault="004B74EA" w:rsidP="00120D2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___________________ А.Н.</w:t>
            </w:r>
            <w:r w:rsidRPr="00A76A4F">
              <w:rPr>
                <w:sz w:val="28"/>
                <w:szCs w:val="28"/>
              </w:rPr>
              <w:t xml:space="preserve"> </w:t>
            </w:r>
            <w:proofErr w:type="spellStart"/>
            <w:r w:rsidRPr="00A76A4F">
              <w:rPr>
                <w:sz w:val="28"/>
                <w:szCs w:val="28"/>
              </w:rPr>
              <w:t>Шипко</w:t>
            </w:r>
            <w:proofErr w:type="spellEnd"/>
          </w:p>
        </w:tc>
        <w:tc>
          <w:tcPr>
            <w:tcW w:w="4819" w:type="dxa"/>
          </w:tcPr>
          <w:p w14:paraId="075516B0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66541A41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233C4A33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5AF75A98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5E5B71C7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 xml:space="preserve">ИНН 2303010026 КПП 230301001 </w:t>
            </w:r>
          </w:p>
          <w:p w14:paraId="7528C318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37D16DD3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786F0619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5649F41A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6E266F92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539323FB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4ED83C69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8925505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0D48899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45B7D272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38113236" w14:textId="77777777" w:rsidR="004B74EA" w:rsidRPr="00A76A4F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A76A4F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A76A4F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A76A4F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A76A4F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A76A4F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06C01072" w14:textId="77777777" w:rsidR="004B74EA" w:rsidRPr="00A76A4F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11439C31" w14:textId="77777777" w:rsidR="004B74EA" w:rsidRPr="005675D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5675D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45FE1F14" w14:textId="77777777" w:rsidR="004B74EA" w:rsidRPr="005675D2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27503A07" w14:textId="7CC5B73F" w:rsidR="004B74E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4813E0DA" w14:textId="342CC1A9" w:rsidR="004B74E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40E38DA" w14:textId="77777777" w:rsidR="004B74E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52EF590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758F3A8D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12C617A1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п</w:t>
      </w:r>
      <w:r w:rsidRPr="00716F58">
        <w:rPr>
          <w:bCs/>
          <w:spacing w:val="-2"/>
          <w:sz w:val="28"/>
          <w:szCs w:val="28"/>
        </w:rPr>
        <w:t>равово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54853E40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администрации муниципального </w:t>
      </w:r>
    </w:p>
    <w:p w14:paraId="16B1F106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образования Белореченский </w:t>
      </w:r>
    </w:p>
    <w:p w14:paraId="43782981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муниципальный район Краснодарского края</w:t>
      </w:r>
    </w:p>
    <w:p w14:paraId="73DD07C9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0180A6A1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Ю.В. Низаева                          </w:t>
      </w:r>
    </w:p>
    <w:p w14:paraId="3F8524A9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71DC4DBF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ф</w:t>
      </w:r>
      <w:r w:rsidRPr="00716F58">
        <w:rPr>
          <w:bCs/>
          <w:spacing w:val="-2"/>
          <w:sz w:val="28"/>
          <w:szCs w:val="28"/>
        </w:rPr>
        <w:t>инансово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2B9F8256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администрации муниципального образования</w:t>
      </w:r>
    </w:p>
    <w:p w14:paraId="2157F117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Белореченский муниципальный район </w:t>
      </w:r>
    </w:p>
    <w:p w14:paraId="45C8BCA6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Краснодарского края</w:t>
      </w:r>
    </w:p>
    <w:p w14:paraId="40F9F61C" w14:textId="77777777" w:rsidR="004B74EA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506366CA" w14:textId="77777777" w:rsidR="004B74EA" w:rsidRPr="00716F58" w:rsidRDefault="004B74EA" w:rsidP="004B74EA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   Е.А. Греков</w:t>
      </w:r>
    </w:p>
    <w:p w14:paraId="37394A7D" w14:textId="77777777" w:rsidR="004B74E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8F4DF" w14:textId="77777777" w:rsidR="005E07BB" w:rsidRDefault="005E07BB">
      <w:r>
        <w:separator/>
      </w:r>
    </w:p>
  </w:endnote>
  <w:endnote w:type="continuationSeparator" w:id="0">
    <w:p w14:paraId="1337DDB3" w14:textId="77777777" w:rsidR="005E07BB" w:rsidRDefault="005E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82ED0" w14:textId="77777777" w:rsidR="005E07BB" w:rsidRDefault="005E07BB">
      <w:r>
        <w:separator/>
      </w:r>
    </w:p>
  </w:footnote>
  <w:footnote w:type="continuationSeparator" w:id="0">
    <w:p w14:paraId="2846C970" w14:textId="77777777" w:rsidR="005E07BB" w:rsidRDefault="005E0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58F775F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10CF4">
      <w:rPr>
        <w:rStyle w:val="a4"/>
        <w:noProof/>
      </w:rPr>
      <w:t>5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4C6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68EEE-5DFF-4BF9-B268-99B46358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9</cp:revision>
  <cp:lastPrinted>2026-03-02T08:18:00Z</cp:lastPrinted>
  <dcterms:created xsi:type="dcterms:W3CDTF">2026-02-27T13:50:00Z</dcterms:created>
  <dcterms:modified xsi:type="dcterms:W3CDTF">2026-03-02T08:20:00Z</dcterms:modified>
</cp:coreProperties>
</file>